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53" w:rsidRDefault="00183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0" w:lineRule="atLeast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/>
          <w:b/>
          <w:bCs/>
          <w:sz w:val="22"/>
          <w:szCs w:val="22"/>
        </w:rPr>
        <w:t xml:space="preserve">Algemene voorwaarden </w:t>
      </w:r>
      <w:r w:rsidR="00065C14">
        <w:rPr>
          <w:rFonts w:ascii="Arial"/>
          <w:b/>
          <w:bCs/>
          <w:sz w:val="22"/>
          <w:szCs w:val="22"/>
        </w:rPr>
        <w:t>[</w:t>
      </w:r>
      <w:r w:rsidR="00065C14">
        <w:rPr>
          <w:rFonts w:ascii="Arial"/>
          <w:b/>
          <w:bCs/>
          <w:i/>
          <w:sz w:val="22"/>
          <w:szCs w:val="22"/>
        </w:rPr>
        <w:t>naam community]</w:t>
      </w:r>
      <w:r w:rsidR="00065C14">
        <w:rPr>
          <w:rFonts w:ascii="Arial"/>
          <w:b/>
          <w:bCs/>
          <w:i/>
          <w:sz w:val="22"/>
          <w:szCs w:val="22"/>
        </w:rPr>
        <w:tab/>
      </w:r>
      <w:r w:rsidR="00065C14">
        <w:rPr>
          <w:rFonts w:ascii="Arial"/>
          <w:b/>
          <w:bCs/>
          <w:i/>
          <w:sz w:val="22"/>
          <w:szCs w:val="22"/>
        </w:rPr>
        <w:tab/>
      </w:r>
      <w:r w:rsidR="00065C14">
        <w:rPr>
          <w:rFonts w:ascii="Arial"/>
          <w:b/>
          <w:bCs/>
          <w:i/>
          <w:sz w:val="22"/>
          <w:szCs w:val="22"/>
        </w:rPr>
        <w:tab/>
      </w:r>
      <w:r w:rsidR="00065C14">
        <w:rPr>
          <w:rFonts w:ascii="Arial"/>
          <w:b/>
          <w:bCs/>
          <w:i/>
          <w:sz w:val="22"/>
          <w:szCs w:val="22"/>
        </w:rPr>
        <w:tab/>
      </w:r>
      <w:r w:rsidR="00065C14">
        <w:rPr>
          <w:rFonts w:ascii="Arial"/>
          <w:b/>
          <w:bCs/>
          <w:i/>
          <w:sz w:val="22"/>
          <w:szCs w:val="22"/>
        </w:rPr>
        <w:tab/>
      </w:r>
      <w:r w:rsidR="00065C14">
        <w:rPr>
          <w:rFonts w:ascii="Arial"/>
          <w:b/>
          <w:bCs/>
          <w:sz w:val="22"/>
          <w:szCs w:val="22"/>
        </w:rPr>
        <w:t>[</w:t>
      </w:r>
      <w:r w:rsidR="00065C14">
        <w:rPr>
          <w:rFonts w:ascii="Arial"/>
          <w:b/>
          <w:bCs/>
          <w:i/>
          <w:sz w:val="22"/>
          <w:szCs w:val="22"/>
        </w:rPr>
        <w:t>Logo</w:t>
      </w:r>
      <w:r w:rsidR="00065C14">
        <w:rPr>
          <w:rFonts w:ascii="Arial"/>
          <w:b/>
          <w:bCs/>
          <w:sz w:val="22"/>
          <w:szCs w:val="22"/>
        </w:rPr>
        <w:t>]</w:t>
      </w:r>
      <w:r w:rsidR="00065C14">
        <w:rPr>
          <w:rFonts w:ascii="Arial" w:eastAsia="Arial" w:hAnsi="Arial" w:cs="Arial"/>
          <w:b/>
          <w:bCs/>
          <w:sz w:val="18"/>
          <w:szCs w:val="18"/>
        </w:rPr>
        <w:tab/>
      </w:r>
      <w:r w:rsidR="00065C14">
        <w:rPr>
          <w:rFonts w:ascii="Arial" w:eastAsia="Arial" w:hAnsi="Arial" w:cs="Arial"/>
          <w:b/>
          <w:bCs/>
          <w:sz w:val="18"/>
          <w:szCs w:val="18"/>
        </w:rPr>
        <w:tab/>
      </w:r>
    </w:p>
    <w:p w:rsidR="00323A8D" w:rsidRPr="00065C14" w:rsidRDefault="00065C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0" w:lineRule="atLeast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20"/>
          <w:szCs w:val="18"/>
        </w:rPr>
        <w:t>[</w:t>
      </w:r>
      <w:r>
        <w:rPr>
          <w:rFonts w:ascii="Arial" w:eastAsia="Arial" w:hAnsi="Arial" w:cs="Arial"/>
          <w:b/>
          <w:bCs/>
          <w:i/>
          <w:sz w:val="20"/>
          <w:szCs w:val="18"/>
        </w:rPr>
        <w:t>datum</w:t>
      </w:r>
      <w:r>
        <w:rPr>
          <w:rFonts w:ascii="Arial" w:eastAsia="Arial" w:hAnsi="Arial" w:cs="Arial"/>
          <w:b/>
          <w:bCs/>
          <w:sz w:val="20"/>
          <w:szCs w:val="18"/>
        </w:rPr>
        <w:t>]</w:t>
      </w:r>
    </w:p>
    <w:p w:rsidR="00323A8D" w:rsidRDefault="00323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0" w:lineRule="atLeast"/>
        <w:rPr>
          <w:rFonts w:ascii="Arial" w:eastAsia="Arial" w:hAnsi="Arial" w:cs="Arial"/>
          <w:sz w:val="18"/>
          <w:szCs w:val="18"/>
        </w:rPr>
      </w:pPr>
    </w:p>
    <w:p w:rsidR="00323A8D" w:rsidRDefault="00323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0" w:lineRule="atLeast"/>
        <w:rPr>
          <w:rFonts w:ascii="Arial" w:eastAsia="Arial" w:hAnsi="Arial" w:cs="Arial"/>
          <w:sz w:val="18"/>
          <w:szCs w:val="18"/>
        </w:rPr>
      </w:pPr>
    </w:p>
    <w:p w:rsidR="00323A8D" w:rsidRPr="00425A0C" w:rsidRDefault="00183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0" w:lineRule="atLeast"/>
        <w:rPr>
          <w:rFonts w:ascii="Arial" w:eastAsia="Arial" w:hAnsi="Arial" w:cs="Arial"/>
          <w:sz w:val="20"/>
          <w:szCs w:val="20"/>
        </w:rPr>
      </w:pPr>
      <w:r w:rsidRPr="00425A0C">
        <w:rPr>
          <w:rFonts w:ascii="Arial" w:hAnsi="Arial" w:cs="Arial"/>
          <w:sz w:val="20"/>
          <w:szCs w:val="20"/>
        </w:rPr>
        <w:t xml:space="preserve">Als deelnemer van de community </w:t>
      </w:r>
      <w:r w:rsidR="00065C14">
        <w:rPr>
          <w:rFonts w:ascii="Arial" w:hAnsi="Arial" w:cs="Arial"/>
          <w:sz w:val="20"/>
          <w:szCs w:val="20"/>
        </w:rPr>
        <w:t>[</w:t>
      </w:r>
      <w:r w:rsidR="00065C14">
        <w:rPr>
          <w:rFonts w:ascii="Arial" w:hAnsi="Arial" w:cs="Arial"/>
          <w:i/>
          <w:sz w:val="20"/>
          <w:szCs w:val="20"/>
        </w:rPr>
        <w:t>naam</w:t>
      </w:r>
      <w:r w:rsidR="00065C14">
        <w:rPr>
          <w:rFonts w:ascii="Arial" w:hAnsi="Arial" w:cs="Arial"/>
          <w:sz w:val="20"/>
          <w:szCs w:val="20"/>
        </w:rPr>
        <w:t>]</w:t>
      </w:r>
      <w:r w:rsidRPr="00425A0C">
        <w:rPr>
          <w:rFonts w:ascii="Arial" w:hAnsi="Arial" w:cs="Arial"/>
          <w:sz w:val="20"/>
          <w:szCs w:val="20"/>
        </w:rPr>
        <w:t xml:space="preserve"> sta je achter de filosofie van </w:t>
      </w:r>
      <w:r w:rsidR="00065C14">
        <w:rPr>
          <w:rFonts w:ascii="Arial" w:hAnsi="Arial" w:cs="Arial"/>
          <w:sz w:val="20"/>
          <w:szCs w:val="20"/>
        </w:rPr>
        <w:t>[</w:t>
      </w:r>
      <w:r w:rsidR="00065C14">
        <w:rPr>
          <w:rFonts w:ascii="Arial" w:hAnsi="Arial" w:cs="Arial"/>
          <w:i/>
          <w:sz w:val="20"/>
          <w:szCs w:val="20"/>
        </w:rPr>
        <w:t>naam community</w:t>
      </w:r>
      <w:r w:rsidR="00065C14">
        <w:rPr>
          <w:rFonts w:ascii="Arial" w:hAnsi="Arial" w:cs="Arial"/>
          <w:sz w:val="20"/>
          <w:szCs w:val="20"/>
        </w:rPr>
        <w:t>]</w:t>
      </w:r>
      <w:r w:rsidRPr="00425A0C">
        <w:rPr>
          <w:rFonts w:ascii="Arial" w:hAnsi="Arial" w:cs="Arial"/>
          <w:sz w:val="20"/>
          <w:szCs w:val="20"/>
        </w:rPr>
        <w:t xml:space="preserve"> en verklaar je je akkoord met onderstaande spelregels.</w:t>
      </w:r>
    </w:p>
    <w:p w:rsidR="00323A8D" w:rsidRPr="00425A0C" w:rsidRDefault="00323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0" w:lineRule="atLeast"/>
        <w:rPr>
          <w:rFonts w:ascii="Arial" w:eastAsia="Arial" w:hAnsi="Arial" w:cs="Arial"/>
          <w:sz w:val="20"/>
          <w:szCs w:val="20"/>
        </w:rPr>
      </w:pPr>
    </w:p>
    <w:p w:rsidR="00323A8D" w:rsidRPr="00425A0C" w:rsidRDefault="00183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0" w:lineRule="atLeast"/>
        <w:rPr>
          <w:rFonts w:ascii="Arial" w:eastAsia="Arial" w:hAnsi="Arial" w:cs="Arial"/>
          <w:sz w:val="20"/>
          <w:szCs w:val="20"/>
        </w:rPr>
      </w:pPr>
      <w:r w:rsidRPr="00425A0C">
        <w:rPr>
          <w:rFonts w:ascii="Arial" w:hAnsi="Arial" w:cs="Arial"/>
          <w:b/>
          <w:bCs/>
          <w:sz w:val="20"/>
          <w:szCs w:val="20"/>
        </w:rPr>
        <w:t>Filosofie</w:t>
      </w:r>
    </w:p>
    <w:p w:rsidR="00065C14" w:rsidRPr="009F00DC" w:rsidRDefault="00065C14" w:rsidP="00065C14">
      <w:pPr>
        <w:spacing w:line="2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[naam </w:t>
      </w:r>
      <w:r w:rsidRPr="00901664">
        <w:rPr>
          <w:rFonts w:ascii="Arial" w:hAnsi="Arial" w:cs="Arial"/>
          <w:i/>
          <w:sz w:val="20"/>
          <w:szCs w:val="20"/>
        </w:rPr>
        <w:t>community</w:t>
      </w:r>
      <w:r>
        <w:rPr>
          <w:rFonts w:ascii="Arial" w:hAnsi="Arial" w:cs="Arial"/>
          <w:sz w:val="20"/>
          <w:szCs w:val="20"/>
        </w:rPr>
        <w:t>]</w:t>
      </w:r>
      <w:r w:rsidRPr="009F00DC">
        <w:rPr>
          <w:rFonts w:ascii="Arial" w:hAnsi="Arial" w:cs="Arial"/>
          <w:sz w:val="20"/>
          <w:szCs w:val="20"/>
        </w:rPr>
        <w:t xml:space="preserve"> bestaat uit bewoners van de </w:t>
      </w:r>
      <w:r>
        <w:rPr>
          <w:rFonts w:ascii="Arial" w:hAnsi="Arial" w:cs="Arial"/>
          <w:sz w:val="20"/>
          <w:szCs w:val="20"/>
        </w:rPr>
        <w:t>buurten […]</w:t>
      </w:r>
      <w:r w:rsidRPr="009F00DC">
        <w:rPr>
          <w:rFonts w:ascii="Arial" w:hAnsi="Arial" w:cs="Arial"/>
          <w:sz w:val="20"/>
          <w:szCs w:val="20"/>
        </w:rPr>
        <w:t xml:space="preserve"> die </w:t>
      </w:r>
      <w:bookmarkStart w:id="0" w:name="_GoBack"/>
      <w:bookmarkEnd w:id="0"/>
      <w:r w:rsidRPr="009F00DC">
        <w:rPr>
          <w:rFonts w:ascii="Arial" w:hAnsi="Arial" w:cs="Arial"/>
          <w:sz w:val="20"/>
          <w:szCs w:val="20"/>
        </w:rPr>
        <w:t xml:space="preserve">samen elkaars vervoermiddelen delen en gebruiken. </w:t>
      </w:r>
      <w:r w:rsidRPr="00901664">
        <w:rPr>
          <w:rFonts w:ascii="Arial" w:hAnsi="Arial" w:cs="Arial"/>
          <w:sz w:val="20"/>
          <w:szCs w:val="20"/>
        </w:rPr>
        <w:t>Hierbij gaat het vooral om het delen van auto’s, maar ook om bakfietsen, aanhangwagens en elektrische fietsen en dergelijke.</w:t>
      </w:r>
      <w:r>
        <w:rPr>
          <w:rFonts w:ascii="Arial" w:hAnsi="Arial" w:cs="Arial"/>
          <w:sz w:val="20"/>
          <w:szCs w:val="20"/>
        </w:rPr>
        <w:t xml:space="preserve"> </w:t>
      </w:r>
      <w:r w:rsidRPr="009F00DC">
        <w:rPr>
          <w:rFonts w:ascii="Arial" w:hAnsi="Arial" w:cs="Arial"/>
          <w:sz w:val="20"/>
          <w:szCs w:val="20"/>
        </w:rPr>
        <w:t xml:space="preserve">Zo besparen we ruimte en geld, leren we elkaar als buren steeds beter kennen en werken we gezamenlijk aan een duurzamere buurt. </w:t>
      </w: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i/>
          <w:sz w:val="20"/>
          <w:szCs w:val="20"/>
        </w:rPr>
        <w:t>naam community]</w:t>
      </w:r>
      <w:r w:rsidRPr="009F00DC">
        <w:rPr>
          <w:rFonts w:ascii="Arial" w:hAnsi="Arial" w:cs="Arial"/>
          <w:sz w:val="20"/>
          <w:szCs w:val="20"/>
        </w:rPr>
        <w:t xml:space="preserve"> maakt het de inwoners van </w:t>
      </w:r>
      <w:r>
        <w:rPr>
          <w:rFonts w:ascii="Arial" w:hAnsi="Arial" w:cs="Arial"/>
          <w:sz w:val="20"/>
          <w:szCs w:val="20"/>
        </w:rPr>
        <w:t>deze buurten</w:t>
      </w:r>
      <w:r w:rsidRPr="009F00DC">
        <w:rPr>
          <w:rFonts w:ascii="Arial" w:hAnsi="Arial" w:cs="Arial"/>
          <w:sz w:val="20"/>
          <w:szCs w:val="20"/>
        </w:rPr>
        <w:t xml:space="preserve"> zo makkelijk mogelijk de auto van de buurman te huren of juist de auto te laten staan en een keer met een bakfiets, e-</w:t>
      </w:r>
      <w:proofErr w:type="spellStart"/>
      <w:r w:rsidRPr="009F00DC">
        <w:rPr>
          <w:rFonts w:ascii="Arial" w:hAnsi="Arial" w:cs="Arial"/>
          <w:sz w:val="20"/>
          <w:szCs w:val="20"/>
        </w:rPr>
        <w:t>car</w:t>
      </w:r>
      <w:proofErr w:type="spellEnd"/>
      <w:r w:rsidRPr="009F00DC">
        <w:rPr>
          <w:rFonts w:ascii="Arial" w:hAnsi="Arial" w:cs="Arial"/>
          <w:sz w:val="20"/>
          <w:szCs w:val="20"/>
        </w:rPr>
        <w:t xml:space="preserve"> of e-bike op stap te gaan. </w:t>
      </w:r>
    </w:p>
    <w:p w:rsidR="00065C14" w:rsidRDefault="00065C14" w:rsidP="00065C14">
      <w:pPr>
        <w:spacing w:line="260" w:lineRule="atLeast"/>
        <w:rPr>
          <w:rFonts w:ascii="Arial" w:hAnsi="Arial" w:cs="Arial"/>
          <w:sz w:val="20"/>
          <w:szCs w:val="20"/>
        </w:rPr>
      </w:pPr>
    </w:p>
    <w:p w:rsidR="00065C14" w:rsidRPr="009F00DC" w:rsidRDefault="00065C14" w:rsidP="00065C14">
      <w:pPr>
        <w:spacing w:line="260" w:lineRule="atLeast"/>
        <w:rPr>
          <w:rFonts w:ascii="Arial" w:hAnsi="Arial" w:cs="Arial"/>
          <w:sz w:val="20"/>
          <w:szCs w:val="20"/>
        </w:rPr>
      </w:pPr>
      <w:r w:rsidRPr="009F00DC">
        <w:rPr>
          <w:rFonts w:ascii="Arial" w:hAnsi="Arial" w:cs="Arial"/>
          <w:sz w:val="20"/>
          <w:szCs w:val="20"/>
        </w:rPr>
        <w:t>Het organiseren van de (ver)huur en de onderling</w:t>
      </w:r>
      <w:r>
        <w:rPr>
          <w:rFonts w:ascii="Arial" w:hAnsi="Arial" w:cs="Arial"/>
          <w:sz w:val="20"/>
          <w:szCs w:val="20"/>
        </w:rPr>
        <w:t>e</w:t>
      </w:r>
      <w:r w:rsidRPr="009F00DC">
        <w:rPr>
          <w:rFonts w:ascii="Arial" w:hAnsi="Arial" w:cs="Arial"/>
          <w:sz w:val="20"/>
          <w:szCs w:val="20"/>
        </w:rPr>
        <w:t xml:space="preserve"> geldstromen regelen wij via de service van </w:t>
      </w: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i/>
          <w:sz w:val="20"/>
          <w:szCs w:val="20"/>
        </w:rPr>
        <w:t>autodeelplatform</w:t>
      </w:r>
      <w:r>
        <w:rPr>
          <w:rFonts w:ascii="Arial" w:hAnsi="Arial" w:cs="Arial"/>
          <w:sz w:val="20"/>
          <w:szCs w:val="20"/>
        </w:rPr>
        <w:t>].</w:t>
      </w:r>
      <w:r w:rsidRPr="009F00DC">
        <w:rPr>
          <w:rFonts w:ascii="Arial" w:hAnsi="Arial" w:cs="Arial"/>
          <w:sz w:val="20"/>
          <w:szCs w:val="20"/>
        </w:rPr>
        <w:t xml:space="preserve"> Bij </w:t>
      </w: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i/>
          <w:sz w:val="20"/>
          <w:szCs w:val="20"/>
        </w:rPr>
        <w:t>autodeelplatform</w:t>
      </w:r>
      <w:r>
        <w:rPr>
          <w:rFonts w:ascii="Arial" w:hAnsi="Arial" w:cs="Arial"/>
          <w:sz w:val="20"/>
          <w:szCs w:val="20"/>
        </w:rPr>
        <w:t xml:space="preserve">] </w:t>
      </w:r>
      <w:r w:rsidRPr="009F00DC">
        <w:rPr>
          <w:rFonts w:ascii="Arial" w:hAnsi="Arial" w:cs="Arial"/>
          <w:sz w:val="20"/>
          <w:szCs w:val="20"/>
        </w:rPr>
        <w:t xml:space="preserve">hebben wij een aparte community opgericht voor </w:t>
      </w:r>
      <w:r>
        <w:rPr>
          <w:rFonts w:ascii="Arial" w:hAnsi="Arial" w:cs="Arial"/>
          <w:sz w:val="20"/>
          <w:szCs w:val="20"/>
        </w:rPr>
        <w:t>[</w:t>
      </w:r>
      <w:r w:rsidRPr="00901664">
        <w:rPr>
          <w:rFonts w:ascii="Arial" w:hAnsi="Arial" w:cs="Arial"/>
          <w:i/>
          <w:sz w:val="20"/>
          <w:szCs w:val="20"/>
        </w:rPr>
        <w:t>buurten</w:t>
      </w:r>
      <w:r>
        <w:rPr>
          <w:rFonts w:ascii="Arial" w:hAnsi="Arial" w:cs="Arial"/>
          <w:sz w:val="20"/>
          <w:szCs w:val="20"/>
        </w:rPr>
        <w:t>].</w:t>
      </w:r>
      <w:r w:rsidRPr="009F00DC">
        <w:rPr>
          <w:rFonts w:ascii="Arial" w:hAnsi="Arial" w:cs="Arial"/>
          <w:sz w:val="20"/>
          <w:szCs w:val="20"/>
        </w:rPr>
        <w:t xml:space="preserve"> De community werkt alleen als je je aan de spelregels houdt en daarmee anderen in de community vertrouwen geeft. We gaan er vanuit dat de anderen in de community jo</w:t>
      </w:r>
      <w:r>
        <w:rPr>
          <w:rFonts w:ascii="Arial" w:hAnsi="Arial" w:cs="Arial"/>
          <w:sz w:val="20"/>
          <w:szCs w:val="20"/>
        </w:rPr>
        <w:t xml:space="preserve">u daarmee ook vertrouwen geven. </w:t>
      </w:r>
      <w:r w:rsidRPr="00901664">
        <w:rPr>
          <w:rFonts w:ascii="Arial" w:hAnsi="Arial" w:cs="Arial"/>
          <w:sz w:val="20"/>
          <w:szCs w:val="20"/>
        </w:rPr>
        <w:t>Omdat we een ‘community’ vormen binnen MyWheels, is er minder anonimiteit. We kennen elkaar niet alleen van de foto, maar ook live. Dat maakt het delen nog gemakkelijker en prettiger!</w:t>
      </w:r>
    </w:p>
    <w:p w:rsidR="00065C14" w:rsidRDefault="00065C14" w:rsidP="00065C14">
      <w:pPr>
        <w:spacing w:line="260" w:lineRule="atLeast"/>
        <w:rPr>
          <w:rFonts w:ascii="Arial" w:hAnsi="Arial" w:cs="Arial"/>
          <w:sz w:val="20"/>
          <w:szCs w:val="20"/>
        </w:rPr>
      </w:pPr>
    </w:p>
    <w:p w:rsidR="00323A8D" w:rsidRDefault="00065C14" w:rsidP="00065C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0" w:lineRule="atLeast"/>
        <w:rPr>
          <w:rFonts w:ascii="Arial" w:hAnsi="Arial" w:cs="Arial"/>
          <w:sz w:val="20"/>
          <w:szCs w:val="20"/>
        </w:rPr>
      </w:pPr>
      <w:r w:rsidRPr="009F00DC">
        <w:rPr>
          <w:rFonts w:ascii="Arial" w:hAnsi="Arial" w:cs="Arial"/>
          <w:sz w:val="20"/>
          <w:szCs w:val="20"/>
        </w:rPr>
        <w:t xml:space="preserve">Als je meedoet met de community </w:t>
      </w: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i/>
          <w:sz w:val="20"/>
          <w:szCs w:val="20"/>
        </w:rPr>
        <w:t>naam community</w:t>
      </w:r>
      <w:r>
        <w:rPr>
          <w:rFonts w:ascii="Arial" w:hAnsi="Arial" w:cs="Arial"/>
          <w:sz w:val="20"/>
          <w:szCs w:val="20"/>
        </w:rPr>
        <w:t>]</w:t>
      </w:r>
      <w:r w:rsidRPr="009F00DC">
        <w:rPr>
          <w:rFonts w:ascii="Arial" w:hAnsi="Arial" w:cs="Arial"/>
          <w:sz w:val="20"/>
          <w:szCs w:val="20"/>
        </w:rPr>
        <w:t xml:space="preserve"> kies je ervoor om als inwoner van </w:t>
      </w: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i/>
          <w:sz w:val="20"/>
          <w:szCs w:val="20"/>
        </w:rPr>
        <w:t>buurt</w:t>
      </w:r>
      <w:r>
        <w:rPr>
          <w:rFonts w:ascii="Arial" w:hAnsi="Arial" w:cs="Arial"/>
          <w:sz w:val="20"/>
          <w:szCs w:val="20"/>
        </w:rPr>
        <w:t>]</w:t>
      </w:r>
      <w:r w:rsidRPr="009F00DC">
        <w:rPr>
          <w:rFonts w:ascii="Arial" w:hAnsi="Arial" w:cs="Arial"/>
          <w:sz w:val="20"/>
          <w:szCs w:val="20"/>
        </w:rPr>
        <w:t xml:space="preserve"> volgens deze filosofie met elkaar om te gaan. Als je je hier om de één of andere reden niet in kunt vinden, maak er dan geen gebruik van.</w:t>
      </w:r>
    </w:p>
    <w:p w:rsidR="00065C14" w:rsidRPr="00425A0C" w:rsidRDefault="00065C14" w:rsidP="00065C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0" w:lineRule="atLeast"/>
        <w:rPr>
          <w:rFonts w:ascii="Arial" w:eastAsia="Arial" w:hAnsi="Arial" w:cs="Arial"/>
          <w:sz w:val="20"/>
          <w:szCs w:val="20"/>
        </w:rPr>
      </w:pPr>
    </w:p>
    <w:p w:rsidR="00323A8D" w:rsidRDefault="00183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0" w:lineRule="atLeast"/>
        <w:rPr>
          <w:rFonts w:ascii="Arial" w:hAnsi="Arial" w:cs="Arial"/>
          <w:b/>
          <w:bCs/>
          <w:sz w:val="20"/>
          <w:szCs w:val="20"/>
        </w:rPr>
      </w:pPr>
      <w:r w:rsidRPr="00425A0C">
        <w:rPr>
          <w:rFonts w:ascii="Arial" w:hAnsi="Arial" w:cs="Arial"/>
          <w:b/>
          <w:bCs/>
          <w:sz w:val="20"/>
          <w:szCs w:val="20"/>
        </w:rPr>
        <w:t>Spelregels</w:t>
      </w:r>
    </w:p>
    <w:p w:rsidR="00065C14" w:rsidRPr="00065C14" w:rsidRDefault="00065C14" w:rsidP="00065C14">
      <w:pPr>
        <w:pStyle w:val="Lijstaline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0" w:lineRule="atLeast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i/>
          <w:sz w:val="20"/>
          <w:szCs w:val="20"/>
        </w:rPr>
        <w:t xml:space="preserve">noteer hier spelregels, zoals afspraken over eventuele borg, lidmaatschap, wat er gebeurt als iemand in de groep een rekening niet betaalt, </w:t>
      </w:r>
      <w:proofErr w:type="spellStart"/>
      <w:r>
        <w:rPr>
          <w:rFonts w:ascii="Arial" w:hAnsi="Arial" w:cs="Arial"/>
          <w:i/>
          <w:sz w:val="20"/>
          <w:szCs w:val="20"/>
        </w:rPr>
        <w:t>etc</w:t>
      </w:r>
      <w:proofErr w:type="spellEnd"/>
      <w:r>
        <w:rPr>
          <w:rFonts w:ascii="Arial" w:hAnsi="Arial" w:cs="Arial"/>
          <w:sz w:val="20"/>
          <w:szCs w:val="20"/>
        </w:rPr>
        <w:t>]</w:t>
      </w:r>
    </w:p>
    <w:p w:rsidR="00065C14" w:rsidRDefault="00065C14" w:rsidP="00065C14">
      <w:pPr>
        <w:pStyle w:val="Lijstalinea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0" w:lineRule="atLeast"/>
        <w:ind w:left="426"/>
        <w:rPr>
          <w:rFonts w:ascii="Arial" w:hAnsi="Arial" w:cs="Arial"/>
          <w:sz w:val="20"/>
          <w:szCs w:val="20"/>
        </w:rPr>
      </w:pPr>
    </w:p>
    <w:p w:rsidR="006938CD" w:rsidRDefault="006938CD" w:rsidP="006938C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0" w:lineRule="atLeast"/>
        <w:rPr>
          <w:rFonts w:ascii="Arial" w:eastAsia="Arial" w:hAnsi="Arial" w:cs="Arial"/>
          <w:bCs/>
          <w:sz w:val="20"/>
          <w:szCs w:val="20"/>
        </w:rPr>
      </w:pPr>
    </w:p>
    <w:p w:rsidR="00F122E0" w:rsidRDefault="00F122E0" w:rsidP="006938C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0" w:lineRule="atLeast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Als je meedoet aan de community </w:t>
      </w:r>
      <w:r w:rsidR="00065C14">
        <w:rPr>
          <w:rFonts w:ascii="Arial" w:eastAsia="Arial" w:hAnsi="Arial" w:cs="Arial"/>
          <w:bCs/>
          <w:sz w:val="20"/>
          <w:szCs w:val="20"/>
        </w:rPr>
        <w:t>[</w:t>
      </w:r>
      <w:r w:rsidR="00065C14">
        <w:rPr>
          <w:rFonts w:ascii="Arial" w:eastAsia="Arial" w:hAnsi="Arial" w:cs="Arial"/>
          <w:bCs/>
          <w:i/>
          <w:sz w:val="20"/>
          <w:szCs w:val="20"/>
        </w:rPr>
        <w:t>naam community</w:t>
      </w:r>
      <w:r w:rsidR="00065C14">
        <w:rPr>
          <w:rFonts w:ascii="Arial" w:eastAsia="Arial" w:hAnsi="Arial" w:cs="Arial"/>
          <w:bCs/>
          <w:sz w:val="20"/>
          <w:szCs w:val="20"/>
        </w:rPr>
        <w:t>]</w:t>
      </w:r>
      <w:r>
        <w:rPr>
          <w:rFonts w:ascii="Arial" w:eastAsia="Arial" w:hAnsi="Arial" w:cs="Arial"/>
          <w:bCs/>
          <w:sz w:val="20"/>
          <w:szCs w:val="20"/>
        </w:rPr>
        <w:t xml:space="preserve"> ga je automatisch akkoord met deze algemene voorwaarden.</w:t>
      </w:r>
    </w:p>
    <w:p w:rsidR="00F122E0" w:rsidRDefault="00F122E0" w:rsidP="006938C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0" w:lineRule="atLeast"/>
        <w:rPr>
          <w:rFonts w:ascii="Arial" w:eastAsia="Arial" w:hAnsi="Arial" w:cs="Arial"/>
          <w:bCs/>
          <w:sz w:val="20"/>
          <w:szCs w:val="20"/>
        </w:rPr>
      </w:pPr>
    </w:p>
    <w:p w:rsidR="006938CD" w:rsidRPr="00065C14" w:rsidRDefault="006938CD" w:rsidP="006938CD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0" w:lineRule="atLeast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 xml:space="preserve">Initiatiefgroep </w:t>
      </w:r>
      <w:r w:rsidR="00065C14">
        <w:rPr>
          <w:rFonts w:ascii="Arial" w:eastAsia="Arial" w:hAnsi="Arial" w:cs="Arial"/>
          <w:bCs/>
          <w:sz w:val="20"/>
          <w:szCs w:val="20"/>
        </w:rPr>
        <w:t>[</w:t>
      </w:r>
      <w:r w:rsidR="00065C14">
        <w:rPr>
          <w:rFonts w:ascii="Arial" w:eastAsia="Arial" w:hAnsi="Arial" w:cs="Arial"/>
          <w:bCs/>
          <w:i/>
          <w:sz w:val="20"/>
          <w:szCs w:val="20"/>
        </w:rPr>
        <w:t>naam community</w:t>
      </w:r>
      <w:r w:rsidR="00065C14">
        <w:rPr>
          <w:rFonts w:ascii="Arial" w:eastAsia="Arial" w:hAnsi="Arial" w:cs="Arial"/>
          <w:bCs/>
          <w:sz w:val="20"/>
          <w:szCs w:val="20"/>
        </w:rPr>
        <w:t>]</w:t>
      </w:r>
    </w:p>
    <w:p w:rsidR="00226CD0" w:rsidRPr="00065C14" w:rsidRDefault="00065C14" w:rsidP="0010374E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60" w:lineRule="atLeast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[</w:t>
      </w:r>
      <w:r>
        <w:rPr>
          <w:rFonts w:ascii="Arial" w:eastAsia="Arial" w:hAnsi="Arial" w:cs="Arial"/>
          <w:bCs/>
          <w:i/>
          <w:sz w:val="20"/>
          <w:szCs w:val="20"/>
        </w:rPr>
        <w:t>namen initiatiefnemers</w:t>
      </w:r>
      <w:r>
        <w:rPr>
          <w:rFonts w:ascii="Arial" w:eastAsia="Arial" w:hAnsi="Arial" w:cs="Arial"/>
          <w:bCs/>
          <w:sz w:val="20"/>
          <w:szCs w:val="20"/>
        </w:rPr>
        <w:t>]</w:t>
      </w:r>
    </w:p>
    <w:sectPr w:rsidR="00226CD0" w:rsidRPr="00065C14" w:rsidSect="00036353">
      <w:pgSz w:w="11900" w:h="16840"/>
      <w:pgMar w:top="993" w:right="1127" w:bottom="709" w:left="1134" w:header="708" w:footer="1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6F" w:rsidRDefault="0018305B">
      <w:r>
        <w:separator/>
      </w:r>
    </w:p>
  </w:endnote>
  <w:endnote w:type="continuationSeparator" w:id="0">
    <w:p w:rsidR="00E85C6F" w:rsidRDefault="00183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6F" w:rsidRDefault="0018305B">
      <w:r>
        <w:separator/>
      </w:r>
    </w:p>
  </w:footnote>
  <w:footnote w:type="continuationSeparator" w:id="0">
    <w:p w:rsidR="00E85C6F" w:rsidRDefault="00183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7816"/>
    <w:multiLevelType w:val="multilevel"/>
    <w:tmpl w:val="8A4CE87C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/>
      </w:pPr>
      <w:rPr>
        <w:rFonts w:ascii="Arial" w:eastAsia="Arial" w:hAnsi="Arial" w:cs="Arial"/>
        <w:color w:val="000000"/>
        <w:position w:val="0"/>
        <w:sz w:val="18"/>
        <w:szCs w:val="18"/>
      </w:rPr>
    </w:lvl>
  </w:abstractNum>
  <w:abstractNum w:abstractNumId="1">
    <w:nsid w:val="242305B7"/>
    <w:multiLevelType w:val="hybridMultilevel"/>
    <w:tmpl w:val="C4DCB5A6"/>
    <w:lvl w:ilvl="0" w:tplc="AF5AB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3343E"/>
    <w:multiLevelType w:val="multilevel"/>
    <w:tmpl w:val="C1405A40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/>
      </w:pPr>
      <w:rPr>
        <w:rFonts w:ascii="Arial" w:eastAsia="Arial" w:hAnsi="Arial" w:cs="Arial"/>
        <w:color w:val="000000"/>
        <w:position w:val="0"/>
        <w:sz w:val="18"/>
        <w:szCs w:val="18"/>
      </w:rPr>
    </w:lvl>
  </w:abstractNum>
  <w:abstractNum w:abstractNumId="3">
    <w:nsid w:val="3FF60ADB"/>
    <w:multiLevelType w:val="multilevel"/>
    <w:tmpl w:val="5C2EE394"/>
    <w:lvl w:ilvl="0">
      <w:start w:val="1"/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·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·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">
    <w:nsid w:val="47315F53"/>
    <w:multiLevelType w:val="multilevel"/>
    <w:tmpl w:val="968050DE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/>
      </w:pPr>
      <w:rPr>
        <w:rFonts w:ascii="Arial" w:eastAsia="Arial" w:hAnsi="Arial" w:cs="Arial"/>
        <w:color w:val="000000"/>
        <w:position w:val="0"/>
        <w:sz w:val="18"/>
        <w:szCs w:val="18"/>
      </w:rPr>
    </w:lvl>
  </w:abstractNum>
  <w:abstractNum w:abstractNumId="5">
    <w:nsid w:val="55597DE8"/>
    <w:multiLevelType w:val="multilevel"/>
    <w:tmpl w:val="FA9E2D86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/>
      </w:pPr>
      <w:rPr>
        <w:rFonts w:ascii="Arial" w:eastAsia="Arial" w:hAnsi="Arial" w:cs="Arial"/>
        <w:color w:val="000000"/>
        <w:position w:val="0"/>
        <w:sz w:val="18"/>
        <w:szCs w:val="18"/>
      </w:rPr>
    </w:lvl>
  </w:abstractNum>
  <w:abstractNum w:abstractNumId="6">
    <w:nsid w:val="578B2B76"/>
    <w:multiLevelType w:val="multilevel"/>
    <w:tmpl w:val="05AAB75A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/>
      </w:pPr>
      <w:rPr>
        <w:rFonts w:ascii="Arial" w:eastAsia="Arial" w:hAnsi="Arial" w:cs="Arial"/>
        <w:color w:val="000000"/>
        <w:position w:val="0"/>
        <w:sz w:val="18"/>
        <w:szCs w:val="18"/>
      </w:rPr>
    </w:lvl>
  </w:abstractNum>
  <w:abstractNum w:abstractNumId="7">
    <w:nsid w:val="63B60BC5"/>
    <w:multiLevelType w:val="multilevel"/>
    <w:tmpl w:val="7CA66BE8"/>
    <w:styleLink w:val="List0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/>
      </w:pPr>
      <w:rPr>
        <w:rFonts w:ascii="Arial" w:eastAsia="Arial" w:hAnsi="Arial" w:cs="Arial"/>
        <w:color w:val="000000"/>
        <w:position w:val="0"/>
        <w:sz w:val="18"/>
        <w:szCs w:val="18"/>
      </w:rPr>
    </w:lvl>
  </w:abstractNum>
  <w:abstractNum w:abstractNumId="8">
    <w:nsid w:val="6CC93040"/>
    <w:multiLevelType w:val="multilevel"/>
    <w:tmpl w:val="8BD4D33E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/>
      </w:pPr>
      <w:rPr>
        <w:rFonts w:ascii="Arial" w:eastAsia="Arial" w:hAnsi="Arial" w:cs="Arial"/>
        <w:color w:val="000000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/>
      </w:pPr>
      <w:rPr>
        <w:rFonts w:ascii="Arial" w:eastAsia="Arial" w:hAnsi="Arial" w:cs="Arial"/>
        <w:color w:val="000000"/>
        <w:position w:val="0"/>
        <w:sz w:val="18"/>
        <w:szCs w:val="18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3A8D"/>
    <w:rsid w:val="00030ED3"/>
    <w:rsid w:val="00033A80"/>
    <w:rsid w:val="00036353"/>
    <w:rsid w:val="00065C14"/>
    <w:rsid w:val="000B7A2E"/>
    <w:rsid w:val="0010374E"/>
    <w:rsid w:val="0018305B"/>
    <w:rsid w:val="001E5F6B"/>
    <w:rsid w:val="00225C34"/>
    <w:rsid w:val="00226CD0"/>
    <w:rsid w:val="002A0FCA"/>
    <w:rsid w:val="002A5DD3"/>
    <w:rsid w:val="00323A8D"/>
    <w:rsid w:val="00425A0C"/>
    <w:rsid w:val="00446A73"/>
    <w:rsid w:val="004527C5"/>
    <w:rsid w:val="004813E0"/>
    <w:rsid w:val="006938CD"/>
    <w:rsid w:val="006A4673"/>
    <w:rsid w:val="006B6CCA"/>
    <w:rsid w:val="00790BBE"/>
    <w:rsid w:val="00924968"/>
    <w:rsid w:val="009561D4"/>
    <w:rsid w:val="00B20468"/>
    <w:rsid w:val="00B61473"/>
    <w:rsid w:val="00BB7C62"/>
    <w:rsid w:val="00D70A9E"/>
    <w:rsid w:val="00E85C6F"/>
    <w:rsid w:val="00EF7DB7"/>
    <w:rsid w:val="00F122E0"/>
    <w:rsid w:val="00F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rFonts w:ascii="Lucida Grande"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Lijstalinea">
    <w:name w:val="List Paragraph"/>
    <w:pPr>
      <w:ind w:left="720"/>
    </w:pPr>
    <w:rPr>
      <w:rFonts w:ascii="Lucida Grande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8"/>
      </w:numPr>
    </w:pPr>
  </w:style>
  <w:style w:type="numbering" w:customStyle="1" w:styleId="ImportedStyle1">
    <w:name w:val="Imported Style 1"/>
  </w:style>
  <w:style w:type="character" w:customStyle="1" w:styleId="Link">
    <w:name w:val="Link"/>
    <w:rPr>
      <w:color w:val="0027F7"/>
      <w:sz w:val="24"/>
      <w:szCs w:val="24"/>
      <w:u w:val="single" w:color="0027F7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27F7"/>
      <w:sz w:val="18"/>
      <w:szCs w:val="18"/>
      <w:u w:val="single" w:color="0027F7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Lucida Grande" w:hAnsi="Arial Unicode MS" w:cs="Arial Unicode MS"/>
      <w:color w:val="000000"/>
      <w:u w:color="000000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5D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5DD3"/>
    <w:rPr>
      <w:rFonts w:ascii="Tahoma" w:hAnsi="Tahoma" w:cs="Tahoma"/>
      <w:color w:val="000000"/>
      <w:sz w:val="16"/>
      <w:szCs w:val="16"/>
      <w:u w:color="000000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1037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374E"/>
    <w:rPr>
      <w:rFonts w:ascii="Lucida Grande" w:hAnsi="Arial Unicode MS" w:cs="Arial Unicode MS"/>
      <w:color w:val="000000"/>
      <w:sz w:val="24"/>
      <w:szCs w:val="24"/>
      <w:u w:color="000000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037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374E"/>
    <w:rPr>
      <w:rFonts w:ascii="Lucida Grande" w:hAnsi="Arial Unicode MS" w:cs="Arial Unicode MS"/>
      <w:color w:val="000000"/>
      <w:sz w:val="24"/>
      <w:szCs w:val="24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rFonts w:ascii="Lucida Grande" w:hAnsi="Arial Unicode MS" w:cs="Arial Unicode MS"/>
      <w:color w:val="000000"/>
      <w:sz w:val="24"/>
      <w:szCs w:val="24"/>
      <w:u w:color="00000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Lijstalinea">
    <w:name w:val="List Paragraph"/>
    <w:pPr>
      <w:ind w:left="720"/>
    </w:pPr>
    <w:rPr>
      <w:rFonts w:ascii="Lucida Grande"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8"/>
      </w:numPr>
    </w:pPr>
  </w:style>
  <w:style w:type="numbering" w:customStyle="1" w:styleId="ImportedStyle1">
    <w:name w:val="Imported Style 1"/>
  </w:style>
  <w:style w:type="character" w:customStyle="1" w:styleId="Link">
    <w:name w:val="Link"/>
    <w:rPr>
      <w:color w:val="0027F7"/>
      <w:sz w:val="24"/>
      <w:szCs w:val="24"/>
      <w:u w:val="single" w:color="0027F7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27F7"/>
      <w:sz w:val="18"/>
      <w:szCs w:val="18"/>
      <w:u w:val="single" w:color="0027F7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Lucida Grande" w:hAnsi="Arial Unicode MS" w:cs="Arial Unicode MS"/>
      <w:color w:val="000000"/>
      <w:u w:color="000000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5D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5DD3"/>
    <w:rPr>
      <w:rFonts w:ascii="Tahoma" w:hAnsi="Tahoma" w:cs="Tahoma"/>
      <w:color w:val="000000"/>
      <w:sz w:val="16"/>
      <w:szCs w:val="16"/>
      <w:u w:color="000000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1037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374E"/>
    <w:rPr>
      <w:rFonts w:ascii="Lucida Grande" w:hAnsi="Arial Unicode MS" w:cs="Arial Unicode MS"/>
      <w:color w:val="000000"/>
      <w:sz w:val="24"/>
      <w:szCs w:val="24"/>
      <w:u w:color="000000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037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374E"/>
    <w:rPr>
      <w:rFonts w:ascii="Lucida Grande" w:hAnsi="Arial Unicode MS" w:cs="Arial Unicode MS"/>
      <w:color w:val="000000"/>
      <w:sz w:val="24"/>
      <w:szCs w:val="24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Lucida Grande"/>
            <a:ea typeface="Lucida Grande"/>
            <a:cs typeface="Lucida Grande"/>
            <a:sym typeface="Lucida Grand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A056A3A6</Template>
  <TotalTime>5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van Bree (NMU)</dc:creator>
  <cp:lastModifiedBy>Jeannine van Bree (NMU)</cp:lastModifiedBy>
  <cp:revision>3</cp:revision>
  <cp:lastPrinted>2015-02-19T07:37:00Z</cp:lastPrinted>
  <dcterms:created xsi:type="dcterms:W3CDTF">2015-06-19T12:03:00Z</dcterms:created>
  <dcterms:modified xsi:type="dcterms:W3CDTF">2015-06-19T12:07:00Z</dcterms:modified>
</cp:coreProperties>
</file>